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39094B" w14:textId="2E88B20E" w:rsidR="008E1A7A" w:rsidRPr="00F33887" w:rsidRDefault="008E1A7A" w:rsidP="008E1A7A">
      <w:pPr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F33887">
        <w:rPr>
          <w:rFonts w:ascii="Times New Roman" w:hAnsi="Times New Roman" w:cs="Times New Roman"/>
          <w:b/>
          <w:sz w:val="32"/>
          <w:szCs w:val="24"/>
          <w:u w:val="single"/>
        </w:rPr>
        <w:t xml:space="preserve">Календарный план мероприятий на </w:t>
      </w:r>
      <w:r w:rsidR="007A2CBB" w:rsidRPr="00F33887">
        <w:rPr>
          <w:rFonts w:ascii="Times New Roman" w:hAnsi="Times New Roman" w:cs="Times New Roman"/>
          <w:b/>
          <w:sz w:val="32"/>
          <w:szCs w:val="24"/>
          <w:u w:val="single"/>
        </w:rPr>
        <w:t>2024-2025 учебный год</w:t>
      </w:r>
      <w:r w:rsidRPr="00F33887">
        <w:rPr>
          <w:rFonts w:ascii="Times New Roman" w:hAnsi="Times New Roman" w:cs="Times New Roman"/>
          <w:b/>
          <w:sz w:val="32"/>
          <w:szCs w:val="24"/>
          <w:u w:val="single"/>
        </w:rPr>
        <w:t>.</w:t>
      </w: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276"/>
        <w:gridCol w:w="2167"/>
        <w:gridCol w:w="2387"/>
        <w:gridCol w:w="4626"/>
        <w:gridCol w:w="2552"/>
        <w:gridCol w:w="2268"/>
      </w:tblGrid>
      <w:tr w:rsidR="008E1A7A" w:rsidRPr="00E72A68" w14:paraId="633B04E0" w14:textId="77777777" w:rsidTr="003C4EE1">
        <w:tc>
          <w:tcPr>
            <w:tcW w:w="1276" w:type="dxa"/>
          </w:tcPr>
          <w:p w14:paraId="2E264BD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2167" w:type="dxa"/>
          </w:tcPr>
          <w:p w14:paraId="0E37C5B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Направленность</w:t>
            </w:r>
          </w:p>
        </w:tc>
        <w:tc>
          <w:tcPr>
            <w:tcW w:w="2387" w:type="dxa"/>
          </w:tcPr>
          <w:p w14:paraId="0CA955E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Дата/событие</w:t>
            </w:r>
          </w:p>
        </w:tc>
        <w:tc>
          <w:tcPr>
            <w:tcW w:w="4626" w:type="dxa"/>
          </w:tcPr>
          <w:p w14:paraId="57503C0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Примерное содержание работы</w:t>
            </w:r>
          </w:p>
        </w:tc>
        <w:tc>
          <w:tcPr>
            <w:tcW w:w="2552" w:type="dxa"/>
          </w:tcPr>
          <w:p w14:paraId="3C1BC79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Итоговое мероприятие</w:t>
            </w:r>
          </w:p>
        </w:tc>
        <w:tc>
          <w:tcPr>
            <w:tcW w:w="2268" w:type="dxa"/>
          </w:tcPr>
          <w:p w14:paraId="10C4A6A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Работа с родителями (законными представителями)</w:t>
            </w:r>
          </w:p>
        </w:tc>
      </w:tr>
      <w:tr w:rsidR="008E1A7A" w:rsidRPr="00E72A68" w14:paraId="10954671" w14:textId="77777777" w:rsidTr="003C4EE1">
        <w:tc>
          <w:tcPr>
            <w:tcW w:w="1276" w:type="dxa"/>
            <w:vMerge w:val="restart"/>
          </w:tcPr>
          <w:p w14:paraId="6A36F0E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2" w:colLast="2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167" w:type="dxa"/>
          </w:tcPr>
          <w:p w14:paraId="58C4742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  <w:p w14:paraId="03A8084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2387" w:type="dxa"/>
          </w:tcPr>
          <w:p w14:paraId="60517F87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1 сентября</w:t>
            </w:r>
          </w:p>
          <w:p w14:paraId="319636AF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BCACD7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знаний</w:t>
            </w:r>
          </w:p>
        </w:tc>
        <w:tc>
          <w:tcPr>
            <w:tcW w:w="4626" w:type="dxa"/>
          </w:tcPr>
          <w:p w14:paraId="633FA91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Чтение по теме: «Правила поведения в детском саду» (Правила поведения для воспитанных детей). Чтение рассказа Е. Пермяка «Как Маша стала большой»</w:t>
            </w:r>
          </w:p>
          <w:p w14:paraId="1C45DFC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Целевые прогулки по детскому саду</w:t>
            </w:r>
          </w:p>
          <w:p w14:paraId="3FA6664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Цикл бесед «В мире знаний»</w:t>
            </w:r>
          </w:p>
          <w:p w14:paraId="6DAF7AB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Чтение художественной литературы и разучивание стихов о школе </w:t>
            </w:r>
          </w:p>
          <w:p w14:paraId="00041AD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Сюжетное рисование «Моя будущая школа»</w:t>
            </w:r>
          </w:p>
          <w:p w14:paraId="3886B24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Приготовление открыток первоклассникам</w:t>
            </w:r>
          </w:p>
          <w:p w14:paraId="22711CA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Разучивание песни «Учат в школе»</w:t>
            </w:r>
          </w:p>
        </w:tc>
        <w:tc>
          <w:tcPr>
            <w:tcW w:w="2552" w:type="dxa"/>
          </w:tcPr>
          <w:p w14:paraId="68657E2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Развлечение «Здравствуй, детский сад!»</w:t>
            </w:r>
          </w:p>
          <w:p w14:paraId="18A644B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младшая, средняя группы</w:t>
            </w:r>
          </w:p>
          <w:p w14:paraId="3DA6D51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494DB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380D9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6E7A6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Праздник </w:t>
            </w:r>
          </w:p>
          <w:p w14:paraId="695B8B4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«День знаний»</w:t>
            </w:r>
          </w:p>
          <w:p w14:paraId="77FA066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старшая, подготовительная группы</w:t>
            </w:r>
          </w:p>
        </w:tc>
        <w:tc>
          <w:tcPr>
            <w:tcW w:w="2268" w:type="dxa"/>
          </w:tcPr>
          <w:p w14:paraId="4DD50D7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-Родительские собрания «Программа воспитания в ДОУ…»</w:t>
            </w:r>
          </w:p>
          <w:p w14:paraId="01734D5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-Рекомендации родителям по проведению бесед с детьми в кругу семьи. «Как школа подсказала мне «Кем стать»</w:t>
            </w:r>
          </w:p>
          <w:p w14:paraId="3F6B407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 Консультация для родителей «История возникновения праздника 1 сентября»</w:t>
            </w:r>
          </w:p>
        </w:tc>
      </w:tr>
      <w:tr w:rsidR="008E1A7A" w:rsidRPr="00E72A68" w14:paraId="3BE3D001" w14:textId="77777777" w:rsidTr="003C4EE1">
        <w:tc>
          <w:tcPr>
            <w:tcW w:w="1276" w:type="dxa"/>
            <w:vMerge/>
          </w:tcPr>
          <w:p w14:paraId="49BC0BE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4E20A4B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14:paraId="555C8CA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</w:tc>
        <w:tc>
          <w:tcPr>
            <w:tcW w:w="2387" w:type="dxa"/>
          </w:tcPr>
          <w:p w14:paraId="5A8C99AA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8 сентября</w:t>
            </w:r>
          </w:p>
          <w:p w14:paraId="5EEFF509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9831C9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Международный день распространения грамотности</w:t>
            </w:r>
          </w:p>
        </w:tc>
        <w:tc>
          <w:tcPr>
            <w:tcW w:w="4626" w:type="dxa"/>
          </w:tcPr>
          <w:p w14:paraId="07BACBD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Беседа «Что значит быть грамотным?!» (уметь читать, писать; обладать знаниями, необходимыми для жизни, будущей работы)</w:t>
            </w:r>
          </w:p>
          <w:p w14:paraId="242B504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Обсуждение и разучивание пословиц, поговорок, крылатых выражений по теме.</w:t>
            </w:r>
          </w:p>
          <w:p w14:paraId="2CB269D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Викторина о героях прочитанных книг</w:t>
            </w:r>
          </w:p>
          <w:p w14:paraId="5394091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Рассматривание картинок с изображением букв кириллицы, изображений образов святых Кирилла и Мефодия</w:t>
            </w:r>
          </w:p>
          <w:p w14:paraId="712EA8D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Беседы «Школа в Древней Руси», «День Наума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Грамотника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260F9A3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Создание творческих работ с изображением букв в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пластилинографии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бисера, моделировании букв, мозаичной аппликации и др.</w:t>
            </w:r>
          </w:p>
          <w:p w14:paraId="3F9B273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Чтение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Л.Толстой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«Филиппок», «Учёный сын», Н.П. Кончаловская «Как церковный грамотей в старину учил детей»</w:t>
            </w:r>
          </w:p>
          <w:p w14:paraId="3E3D160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4883776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Выставка творческих работ «Веселый алфавит»</w:t>
            </w:r>
          </w:p>
          <w:p w14:paraId="7688178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старшая, подготовительная группы</w:t>
            </w:r>
          </w:p>
          <w:p w14:paraId="5DFBC54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(младшая группа – гости на выставке)</w:t>
            </w:r>
          </w:p>
          <w:p w14:paraId="1ECCEF6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09AA8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E08C1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Выставка семейных фотографий «Читаем ребенку»</w:t>
            </w:r>
          </w:p>
          <w:p w14:paraId="2969F51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младшая, средняя группы</w:t>
            </w:r>
          </w:p>
        </w:tc>
        <w:tc>
          <w:tcPr>
            <w:tcW w:w="2268" w:type="dxa"/>
          </w:tcPr>
          <w:p w14:paraId="60EB49F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Совместное изготовление атрибутов для театрализованной деятельности в младшей группе</w:t>
            </w:r>
          </w:p>
          <w:p w14:paraId="3D80884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F9E57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Участие в выставке семейных фотографий «Читаем ребёнку»</w:t>
            </w:r>
          </w:p>
        </w:tc>
      </w:tr>
      <w:tr w:rsidR="008E1A7A" w:rsidRPr="00E72A68" w14:paraId="4F1065A0" w14:textId="77777777" w:rsidTr="003C4EE1">
        <w:tc>
          <w:tcPr>
            <w:tcW w:w="1276" w:type="dxa"/>
            <w:vMerge/>
          </w:tcPr>
          <w:p w14:paraId="2DAF99C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44ABDC0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10241BB6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Акция</w:t>
            </w:r>
          </w:p>
          <w:p w14:paraId="5447C692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99A461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Письмо солдату</w:t>
            </w:r>
          </w:p>
        </w:tc>
        <w:tc>
          <w:tcPr>
            <w:tcW w:w="4626" w:type="dxa"/>
          </w:tcPr>
          <w:p w14:paraId="0144192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 Беседы: «Моя семья»,</w:t>
            </w:r>
          </w:p>
          <w:p w14:paraId="2C86711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«Россия – моя Родина», «Наша древняя столица», «Немного из истории. Традиция написания писем русскому солдату», «Нужны </w:t>
            </w:r>
          </w:p>
          <w:p w14:paraId="3CAD83D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ли солдатам письма?»</w:t>
            </w:r>
          </w:p>
          <w:p w14:paraId="67A746C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- Чтение художественной литературы: А. Прокофьев «Родина», пословицы и </w:t>
            </w:r>
          </w:p>
          <w:p w14:paraId="1752171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поговорки</w:t>
            </w:r>
          </w:p>
          <w:p w14:paraId="434D3B1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- Дидактические игры: «Как зовут членов семьи», «Расскажи о своей семье», «Помощники в семье», «Герб города», «Узнай герб </w:t>
            </w:r>
          </w:p>
          <w:p w14:paraId="04E13B8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нашей страны», </w:t>
            </w:r>
          </w:p>
          <w:p w14:paraId="4FB6414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Подвижные игры: «Триколор», «Салют», «Связисты»</w:t>
            </w:r>
          </w:p>
        </w:tc>
        <w:tc>
          <w:tcPr>
            <w:tcW w:w="2552" w:type="dxa"/>
          </w:tcPr>
          <w:p w14:paraId="1DF3FFD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Письма и рисунки для российских солдат </w:t>
            </w:r>
          </w:p>
          <w:p w14:paraId="34AA9EE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9F5F9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Акция </w:t>
            </w:r>
          </w:p>
          <w:p w14:paraId="4D23AD0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«Мы вместе»</w:t>
            </w:r>
          </w:p>
          <w:p w14:paraId="6CB1B8B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9080FC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Консультации для родителей: «Что такое патриотизм?», «Любовь к Родине </w:t>
            </w:r>
          </w:p>
          <w:p w14:paraId="45525AA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начинается с семьи», «Недетские вопросы. Как говорить с ребёнком о специальной военной </w:t>
            </w:r>
          </w:p>
          <w:p w14:paraId="036B866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операции»</w:t>
            </w:r>
          </w:p>
        </w:tc>
      </w:tr>
      <w:tr w:rsidR="008E1A7A" w:rsidRPr="00E72A68" w14:paraId="3DCC2625" w14:textId="77777777" w:rsidTr="003C4EE1">
        <w:tc>
          <w:tcPr>
            <w:tcW w:w="1276" w:type="dxa"/>
            <w:vMerge/>
          </w:tcPr>
          <w:p w14:paraId="4317922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7A4EB2A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14:paraId="38281A9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</w:tc>
        <w:tc>
          <w:tcPr>
            <w:tcW w:w="2387" w:type="dxa"/>
          </w:tcPr>
          <w:p w14:paraId="758FF02F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27 сентября</w:t>
            </w:r>
          </w:p>
          <w:p w14:paraId="2DFE2E2A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3DDB1A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воспитателя и всех дошкольных работников</w:t>
            </w:r>
          </w:p>
        </w:tc>
        <w:tc>
          <w:tcPr>
            <w:tcW w:w="4626" w:type="dxa"/>
          </w:tcPr>
          <w:p w14:paraId="5F0B1FC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Наблюдение за трудом помощника воспитателя, уборщиком служебных помещений, медсестрой.</w:t>
            </w:r>
          </w:p>
          <w:p w14:paraId="48CE088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Беседы «Чем я люблю заниматься в детском саду», «Моя любимая игрушка»</w:t>
            </w:r>
          </w:p>
          <w:p w14:paraId="23290B1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Д\и «Кто что делает?», «Кому что нужно для работы?», «Назови профессию», «Исправь ошибку»</w:t>
            </w:r>
          </w:p>
          <w:p w14:paraId="789B3D1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Игра «Комплименты воспитателям»</w:t>
            </w:r>
          </w:p>
          <w:p w14:paraId="7684272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С\р игры «Детский сад», «Повар на кухне», «В прачечной»</w:t>
            </w:r>
          </w:p>
          <w:p w14:paraId="46DEBDD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6A259D4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Видеоролик «Когда-то мы тоже были маленькими»</w:t>
            </w:r>
          </w:p>
          <w:p w14:paraId="400F5AC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Акция «Подарок для воспитателя»</w:t>
            </w:r>
          </w:p>
          <w:p w14:paraId="281B322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(творческие работы)</w:t>
            </w:r>
          </w:p>
        </w:tc>
        <w:tc>
          <w:tcPr>
            <w:tcW w:w="2268" w:type="dxa"/>
          </w:tcPr>
          <w:p w14:paraId="3660E20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Родительское творчество - изготовление газеты к празднику (подборка стихов, поздравлений, фотографий, творчество детей – рисунки, аппликация, оригами).</w:t>
            </w:r>
          </w:p>
        </w:tc>
      </w:tr>
      <w:tr w:rsidR="008E1A7A" w:rsidRPr="00E72A68" w14:paraId="690EE63E" w14:textId="77777777" w:rsidTr="003C4EE1">
        <w:tc>
          <w:tcPr>
            <w:tcW w:w="1276" w:type="dxa"/>
            <w:vMerge w:val="restart"/>
          </w:tcPr>
          <w:p w14:paraId="5BE0401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Октябрь</w:t>
            </w:r>
          </w:p>
        </w:tc>
        <w:tc>
          <w:tcPr>
            <w:tcW w:w="2167" w:type="dxa"/>
          </w:tcPr>
          <w:p w14:paraId="4507ACB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5279B3B5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1 октября</w:t>
            </w:r>
          </w:p>
          <w:p w14:paraId="21F00EA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700095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Международный день пожилых людей</w:t>
            </w:r>
          </w:p>
        </w:tc>
        <w:tc>
          <w:tcPr>
            <w:tcW w:w="4626" w:type="dxa"/>
          </w:tcPr>
          <w:p w14:paraId="10D2FFA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Беседа «Старость надо уважать»</w:t>
            </w:r>
          </w:p>
          <w:p w14:paraId="09A6E4B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Рассматривание альбомов «Мои бабушки и дедушки»</w:t>
            </w:r>
          </w:p>
          <w:p w14:paraId="62A01C2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Чтение Л. Толстого «Рассказы для маленьких детей». «Моя бабушка»;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Р.Байбулатова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«Бабушка моя»</w:t>
            </w:r>
          </w:p>
          <w:p w14:paraId="3365442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Творческая мастерская «Портрет бабушки и дедушки» «Букет для бабушки и дедушки»</w:t>
            </w:r>
          </w:p>
          <w:p w14:paraId="4EF3B42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Слушанье «Расскажи мне сказку» сл. Я. Гальперина, муз.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Ю.Моисеева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6521F6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Пение «Бабушка» сл.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М.Ивенсен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, муз.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Н.Демина</w:t>
            </w:r>
            <w:proofErr w:type="spellEnd"/>
          </w:p>
          <w:p w14:paraId="478C260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С\р игры «Дом», «Семья»</w:t>
            </w:r>
          </w:p>
        </w:tc>
        <w:tc>
          <w:tcPr>
            <w:tcW w:w="2552" w:type="dxa"/>
          </w:tcPr>
          <w:p w14:paraId="669B085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Праздник для бабушек и дедушек «День пожилого человека» </w:t>
            </w:r>
          </w:p>
          <w:p w14:paraId="649C0E3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старшая, подготовительная группы</w:t>
            </w:r>
          </w:p>
          <w:p w14:paraId="51D9D2D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7AFFF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Творческая акция</w:t>
            </w:r>
            <w:proofErr w:type="gram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  «</w:t>
            </w:r>
            <w:proofErr w:type="gram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Спасибо вам, бабушки, дедушки!»</w:t>
            </w:r>
          </w:p>
          <w:p w14:paraId="05BA697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младшая, средняя группы</w:t>
            </w:r>
          </w:p>
        </w:tc>
        <w:tc>
          <w:tcPr>
            <w:tcW w:w="2268" w:type="dxa"/>
          </w:tcPr>
          <w:p w14:paraId="5B6DDA8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 «Воспитание уважения к старшим»</w:t>
            </w:r>
          </w:p>
          <w:p w14:paraId="2065E32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C94FF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Папка-передвижка «День пожилого человека»</w:t>
            </w:r>
          </w:p>
        </w:tc>
      </w:tr>
      <w:tr w:rsidR="008E1A7A" w:rsidRPr="00E72A68" w14:paraId="1AE3D1C0" w14:textId="77777777" w:rsidTr="003C4EE1">
        <w:tc>
          <w:tcPr>
            <w:tcW w:w="1276" w:type="dxa"/>
            <w:vMerge/>
          </w:tcPr>
          <w:p w14:paraId="7BA3B50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5265E6C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Духовно- нравственное</w:t>
            </w:r>
          </w:p>
          <w:p w14:paraId="2A54251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</w:tc>
        <w:tc>
          <w:tcPr>
            <w:tcW w:w="2387" w:type="dxa"/>
          </w:tcPr>
          <w:p w14:paraId="79206674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4 октября</w:t>
            </w:r>
          </w:p>
          <w:p w14:paraId="6B0774B0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146A38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защиты животных</w:t>
            </w:r>
          </w:p>
        </w:tc>
        <w:tc>
          <w:tcPr>
            <w:tcW w:w="4626" w:type="dxa"/>
          </w:tcPr>
          <w:p w14:paraId="623B979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Беседа о «Всемирный день защиты животных» «Животные родного края»</w:t>
            </w:r>
          </w:p>
          <w:p w14:paraId="2332A2D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Викторина «День Животных»</w:t>
            </w:r>
          </w:p>
          <w:p w14:paraId="689DF40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Дидактические игры «Кто где живёт?», «Собери животное», «Домашние и дикие животные»</w:t>
            </w:r>
          </w:p>
          <w:p w14:paraId="0EA7E69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Стихи и загадки о животных</w:t>
            </w:r>
          </w:p>
          <w:p w14:paraId="5A47241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Сюжетно – ролевая игра «Ветеринарная лечебница»</w:t>
            </w:r>
          </w:p>
        </w:tc>
        <w:tc>
          <w:tcPr>
            <w:tcW w:w="2552" w:type="dxa"/>
          </w:tcPr>
          <w:p w14:paraId="763FBD3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Презентация\</w:t>
            </w:r>
          </w:p>
          <w:p w14:paraId="064B292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конкурс творческих работ - «Красная Книга животных родного края»</w:t>
            </w:r>
          </w:p>
          <w:p w14:paraId="0C75560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старшая, подготовительная группы</w:t>
            </w:r>
          </w:p>
          <w:p w14:paraId="0C71A36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Участие в акции «Чуткое сердце» все группы</w:t>
            </w:r>
          </w:p>
        </w:tc>
        <w:tc>
          <w:tcPr>
            <w:tcW w:w="2268" w:type="dxa"/>
          </w:tcPr>
          <w:p w14:paraId="7E9793D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</w:t>
            </w:r>
          </w:p>
          <w:p w14:paraId="180F99F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«В союзе с природой»</w:t>
            </w:r>
          </w:p>
          <w:p w14:paraId="2993548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1F96A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Буклет «Экологическое воспитание в семье»</w:t>
            </w:r>
          </w:p>
        </w:tc>
      </w:tr>
      <w:tr w:rsidR="008E1A7A" w:rsidRPr="00E72A68" w14:paraId="5C44DA4A" w14:textId="77777777" w:rsidTr="003C4EE1">
        <w:tc>
          <w:tcPr>
            <w:tcW w:w="1276" w:type="dxa"/>
            <w:vMerge/>
          </w:tcPr>
          <w:p w14:paraId="30F26BF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5F25E6C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Духовно- нравственное</w:t>
            </w:r>
          </w:p>
          <w:p w14:paraId="4C137BF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14:paraId="2288AA5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</w:tc>
        <w:tc>
          <w:tcPr>
            <w:tcW w:w="2387" w:type="dxa"/>
          </w:tcPr>
          <w:p w14:paraId="6FFBE176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Третье воскресенье октября:</w:t>
            </w:r>
          </w:p>
          <w:p w14:paraId="2D05507F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EDEFE1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отца в России</w:t>
            </w:r>
          </w:p>
        </w:tc>
        <w:tc>
          <w:tcPr>
            <w:tcW w:w="4626" w:type="dxa"/>
          </w:tcPr>
          <w:p w14:paraId="2618591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Беседы: «Мой папа», «Кем работает мой папа»</w:t>
            </w:r>
          </w:p>
          <w:p w14:paraId="0F1F873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Чтение В. Драгунский «Хитрый способ», «Куриный бульон»; А. Раскин рассказы из книги «Как папа был маленьким»</w:t>
            </w:r>
          </w:p>
          <w:p w14:paraId="47937FC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Прослушивание песен о папах: «Мой папа хороший», «Песня про папу» муз. Пономаревой, «Папа может» Слова 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М.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Танича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, Музыка В.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Шаинского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, «Папочка» композитор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В.Дробыш</w:t>
            </w:r>
            <w:proofErr w:type="spellEnd"/>
          </w:p>
          <w:p w14:paraId="009AE37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Разучивание пословиц и поговорок о семье, об отце.</w:t>
            </w:r>
          </w:p>
        </w:tc>
        <w:tc>
          <w:tcPr>
            <w:tcW w:w="2552" w:type="dxa"/>
          </w:tcPr>
          <w:p w14:paraId="5115401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Выпуск</w:t>
            </w:r>
          </w:p>
          <w:p w14:paraId="3747C55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стенгазеты «Мой любимый папа»</w:t>
            </w:r>
          </w:p>
          <w:p w14:paraId="576A4E8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младшаягруппы</w:t>
            </w:r>
            <w:proofErr w:type="spellEnd"/>
          </w:p>
          <w:p w14:paraId="24538C8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42D7B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Спортивный семейный праздник </w:t>
            </w:r>
          </w:p>
          <w:p w14:paraId="035A0B3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«День отца»</w:t>
            </w:r>
          </w:p>
          <w:p w14:paraId="306D8D0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Средняя, старшая, подготовительная группы</w:t>
            </w:r>
          </w:p>
        </w:tc>
        <w:tc>
          <w:tcPr>
            <w:tcW w:w="2268" w:type="dxa"/>
          </w:tcPr>
          <w:p w14:paraId="75C93BE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Спортивное мероприятие с папами воспитанников «Наши папы могут все!»</w:t>
            </w:r>
          </w:p>
          <w:p w14:paraId="440B393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9F1DB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Папка-передвижка «День отца»</w:t>
            </w:r>
          </w:p>
        </w:tc>
      </w:tr>
      <w:tr w:rsidR="008E1A7A" w:rsidRPr="00E72A68" w14:paraId="327AED72" w14:textId="77777777" w:rsidTr="003C4EE1">
        <w:tc>
          <w:tcPr>
            <w:tcW w:w="1276" w:type="dxa"/>
            <w:vMerge w:val="restart"/>
          </w:tcPr>
          <w:p w14:paraId="587721D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167" w:type="dxa"/>
          </w:tcPr>
          <w:p w14:paraId="6D59666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19BB6E71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4 ноября</w:t>
            </w:r>
          </w:p>
          <w:p w14:paraId="4688AEDB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A8DE2E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народного единства</w:t>
            </w:r>
          </w:p>
        </w:tc>
        <w:tc>
          <w:tcPr>
            <w:tcW w:w="4626" w:type="dxa"/>
          </w:tcPr>
          <w:p w14:paraId="5D603D4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Беседы с детьми об истории праздника: «День народного единства».</w:t>
            </w:r>
          </w:p>
          <w:p w14:paraId="501C0AA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Рассказ воспитателя «Кто герои: Минин и Пожарский?», «Что означает - народное единство?».</w:t>
            </w:r>
          </w:p>
          <w:p w14:paraId="5ED1D9D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Просмотр презентации, посвящённые празднику.</w:t>
            </w:r>
          </w:p>
          <w:p w14:paraId="33A0301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Слушание музыки: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Кабалевский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Д. «Походный марш», «Кавалерийская», Струве Г. «Моя Россия», Тиличеева Е. «Марш», Прокофьев С. «Марш».</w:t>
            </w:r>
          </w:p>
          <w:p w14:paraId="23624B7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Рисование на тему: «Желаю тебе страна!» (коллективная работа)</w:t>
            </w:r>
          </w:p>
          <w:p w14:paraId="0CF5A49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 Изучение обрядов, танцев, народных игр народов стран, входящих в СНГ.</w:t>
            </w:r>
          </w:p>
        </w:tc>
        <w:tc>
          <w:tcPr>
            <w:tcW w:w="2552" w:type="dxa"/>
          </w:tcPr>
          <w:p w14:paraId="46B7191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ширмы или </w:t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лепбука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«Наша Россия»</w:t>
            </w:r>
          </w:p>
          <w:p w14:paraId="7949FC4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средняя группа</w:t>
            </w:r>
          </w:p>
          <w:p w14:paraId="265F9B0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CB9C7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Праздник «День народного единства»</w:t>
            </w:r>
          </w:p>
          <w:p w14:paraId="6A3F105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старшая, подготовительная группы</w:t>
            </w:r>
          </w:p>
          <w:p w14:paraId="1061FA6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(младшая группа – гости на празднике)</w:t>
            </w:r>
          </w:p>
        </w:tc>
        <w:tc>
          <w:tcPr>
            <w:tcW w:w="2268" w:type="dxa"/>
          </w:tcPr>
          <w:p w14:paraId="19CEED8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 «Как воспитать маленького патриота?»</w:t>
            </w:r>
          </w:p>
        </w:tc>
      </w:tr>
      <w:tr w:rsidR="008E1A7A" w:rsidRPr="00E72A68" w14:paraId="41F6D44D" w14:textId="77777777" w:rsidTr="003C4EE1">
        <w:trPr>
          <w:trHeight w:val="1964"/>
        </w:trPr>
        <w:tc>
          <w:tcPr>
            <w:tcW w:w="1276" w:type="dxa"/>
            <w:vMerge/>
          </w:tcPr>
          <w:p w14:paraId="30F3F7F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1A7DB35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635642A2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  <w:p w14:paraId="7F4730DE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рождения Деда Мороза</w:t>
            </w:r>
          </w:p>
          <w:p w14:paraId="692AA3B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D69EA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9084D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44293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6" w:type="dxa"/>
          </w:tcPr>
          <w:p w14:paraId="3BEDA3A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26AC2FE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6B7BDB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1A7A" w:rsidRPr="00E72A68" w14:paraId="124E9F98" w14:textId="77777777" w:rsidTr="003C4EE1">
        <w:trPr>
          <w:trHeight w:val="4661"/>
        </w:trPr>
        <w:tc>
          <w:tcPr>
            <w:tcW w:w="1276" w:type="dxa"/>
          </w:tcPr>
          <w:p w14:paraId="353B633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25B102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8663D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B1A64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456E0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99DF4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17622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1CAD2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2BCCA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56AC1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1583A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68FFC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28CCB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429BC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615F724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AF8B6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8382B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3AD5A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623A82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F6F8B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B0BB2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08C13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E9A3C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3D4E6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F6A7D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914FF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B6EC0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890B0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0078E084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Последнее воскресенье ноября:</w:t>
            </w:r>
          </w:p>
          <w:p w14:paraId="3849DAAE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571DEE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матери в России</w:t>
            </w:r>
          </w:p>
          <w:p w14:paraId="1D23F4C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731EF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76951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4233C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CA0BE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E375AE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A6725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7D05C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54DBB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6" w:type="dxa"/>
          </w:tcPr>
          <w:p w14:paraId="257E160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Сюжетно-ролевые игры «Мама дома», «Пеленаем братика/сестренку», беседа «Мамы разные нужны, мамы разные важны» Изготовление с детьми подарков-сюрпризов мамам (фоторамка «Сердце матери»)</w:t>
            </w:r>
          </w:p>
          <w:p w14:paraId="71210CC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Прослушивание песен о маме и разучивании некоторых из них.</w:t>
            </w:r>
          </w:p>
          <w:p w14:paraId="1BF4D5A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Творческое рассказывание детей по темам: «Как я помогаю маме, бабушке», «Выходной день в моей семье» и др.</w:t>
            </w:r>
          </w:p>
          <w:p w14:paraId="1AB58F6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Чтение К. И. Чуковский «Цыплёнок», С. Михалков «А что у вас?», Н. Доброта «Мамины профессии», Я. Аким «Мама». В. Руссу «Много мам на белом свете…»</w:t>
            </w:r>
          </w:p>
        </w:tc>
        <w:tc>
          <w:tcPr>
            <w:tcW w:w="2552" w:type="dxa"/>
          </w:tcPr>
          <w:p w14:paraId="424C636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Праздник «Праздничный концерт для мамы» </w:t>
            </w:r>
          </w:p>
          <w:p w14:paraId="078E243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средняя, старшая, подготовительная группы</w:t>
            </w:r>
          </w:p>
          <w:p w14:paraId="7310E60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Творческие работы «Открытка для мамы» «Подарок маме»</w:t>
            </w:r>
          </w:p>
          <w:p w14:paraId="6A55079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  <w:p w14:paraId="5B10E12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998E7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FA94F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32852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2A06F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A59687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 «Какая мама нужна ребёнку?»</w:t>
            </w:r>
          </w:p>
          <w:p w14:paraId="1308EB6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3BB04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Папка-передвижка «История праздника День матери в России»</w:t>
            </w:r>
          </w:p>
          <w:p w14:paraId="04E64FD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90A50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169A9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353F1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C1291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52673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1A7A" w:rsidRPr="00E72A68" w14:paraId="50312CE8" w14:textId="77777777" w:rsidTr="003C4EE1">
        <w:trPr>
          <w:trHeight w:val="3394"/>
        </w:trPr>
        <w:tc>
          <w:tcPr>
            <w:tcW w:w="1276" w:type="dxa"/>
          </w:tcPr>
          <w:p w14:paraId="6D4D524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5B23C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7827A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9587B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840F6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314EFA4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Патриотическое</w:t>
            </w:r>
          </w:p>
          <w:p w14:paraId="3DE3F07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14:paraId="6C8D2FC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  <w:p w14:paraId="7F6E5BE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Эстетическое</w:t>
            </w:r>
          </w:p>
          <w:p w14:paraId="47C9785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19F14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4A049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9DE50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66FEE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4EA05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0C6A0612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30 ноября:</w:t>
            </w:r>
          </w:p>
          <w:p w14:paraId="5A77998F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4AE58E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Государственного герба Российской Федерации</w:t>
            </w:r>
          </w:p>
          <w:p w14:paraId="095553E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816EA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80034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0A43C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3D7481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F48A1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26" w:type="dxa"/>
          </w:tcPr>
          <w:p w14:paraId="346387D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Беседы: «Что такое символы», «История происхождения герба», «Значение цвета в гербе»</w:t>
            </w:r>
          </w:p>
          <w:p w14:paraId="695F7FB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Чтение пословиц и поговорок о Родине</w:t>
            </w:r>
          </w:p>
          <w:p w14:paraId="0FB2D72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Прослушивание песен о Родине</w:t>
            </w:r>
          </w:p>
          <w:p w14:paraId="5AF41CC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Настольно-печатная игра «Государственные символы России»</w:t>
            </w:r>
          </w:p>
          <w:p w14:paraId="6200C79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Рассматривание энциклопедий, иллюстраций, фотографий по теме</w:t>
            </w:r>
          </w:p>
          <w:p w14:paraId="52F51E9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spellStart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Пазлы</w:t>
            </w:r>
            <w:proofErr w:type="spellEnd"/>
            <w:r w:rsidRPr="00E72A68">
              <w:rPr>
                <w:rFonts w:ascii="Times New Roman" w:hAnsi="Times New Roman" w:cs="Times New Roman"/>
                <w:sz w:val="24"/>
                <w:szCs w:val="24"/>
              </w:rPr>
              <w:t xml:space="preserve"> «Собери герб», «Сложи флаг»</w:t>
            </w:r>
          </w:p>
        </w:tc>
        <w:tc>
          <w:tcPr>
            <w:tcW w:w="2552" w:type="dxa"/>
          </w:tcPr>
          <w:p w14:paraId="20A3EFB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Изготовление герба группы</w:t>
            </w:r>
          </w:p>
          <w:p w14:paraId="4C30C77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старшая, подготовительная группы</w:t>
            </w:r>
          </w:p>
          <w:p w14:paraId="066083E9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B1422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Изготовление эмблемы группы</w:t>
            </w:r>
          </w:p>
          <w:p w14:paraId="0E43E16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младшая группа</w:t>
            </w:r>
          </w:p>
          <w:p w14:paraId="5D2C1E3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8F007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12883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2700606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</w:t>
            </w:r>
          </w:p>
          <w:p w14:paraId="54800EA6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«Что нужно рассказать детям о российской символике?»</w:t>
            </w:r>
          </w:p>
          <w:p w14:paraId="4FBEDEB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7303E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6A4EB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5AEED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88991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653CE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DD487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1A7A" w:rsidRPr="00E72A68" w14:paraId="1EE6EBEC" w14:textId="77777777" w:rsidTr="003C4EE1">
        <w:trPr>
          <w:trHeight w:val="2251"/>
        </w:trPr>
        <w:tc>
          <w:tcPr>
            <w:tcW w:w="1276" w:type="dxa"/>
            <w:vMerge w:val="restart"/>
          </w:tcPr>
          <w:p w14:paraId="0994A4EA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167" w:type="dxa"/>
          </w:tcPr>
          <w:p w14:paraId="2687565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Патриотическое</w:t>
            </w:r>
          </w:p>
          <w:p w14:paraId="3107027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14:paraId="74F6936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  <w:p w14:paraId="3281C02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B50A4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593B6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4811C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7" w:type="dxa"/>
          </w:tcPr>
          <w:p w14:paraId="63DE6D02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3 декабря</w:t>
            </w:r>
          </w:p>
          <w:p w14:paraId="6708D9A3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924257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неизвестного солдата</w:t>
            </w:r>
          </w:p>
        </w:tc>
        <w:tc>
          <w:tcPr>
            <w:tcW w:w="4626" w:type="dxa"/>
          </w:tcPr>
          <w:p w14:paraId="5B07F4AC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>Беседы и просмотр материалов о памятниках и мемориалах неизвестному солдату</w:t>
            </w:r>
          </w:p>
          <w:p w14:paraId="5B4247F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Презентация «Книга памяти»</w:t>
            </w:r>
          </w:p>
          <w:p w14:paraId="18D0CF7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Совместное рисование плаката «Памяти неизвестного солдата»</w:t>
            </w:r>
          </w:p>
          <w:p w14:paraId="1DB4BDB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39DDC32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94B48B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62DEF842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Консультация для родителей «Знакомьте детей с героическим прошлым России»</w:t>
            </w:r>
          </w:p>
        </w:tc>
      </w:tr>
      <w:tr w:rsidR="008E1A7A" w:rsidRPr="00E72A68" w14:paraId="54F96D3E" w14:textId="77777777" w:rsidTr="003C4EE1">
        <w:trPr>
          <w:trHeight w:val="3669"/>
        </w:trPr>
        <w:tc>
          <w:tcPr>
            <w:tcW w:w="1276" w:type="dxa"/>
            <w:vMerge/>
          </w:tcPr>
          <w:p w14:paraId="1BF57E7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3400C0B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Патриотическое</w:t>
            </w:r>
          </w:p>
          <w:p w14:paraId="1BEE1C8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14:paraId="18C8232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Познавательное</w:t>
            </w:r>
          </w:p>
        </w:tc>
        <w:tc>
          <w:tcPr>
            <w:tcW w:w="2387" w:type="dxa"/>
            <w:shd w:val="clear" w:color="auto" w:fill="auto"/>
          </w:tcPr>
          <w:p w14:paraId="50FA7CE4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5 декабря</w:t>
            </w:r>
          </w:p>
          <w:p w14:paraId="34962739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6B7ADD" w14:textId="77777777" w:rsidR="008E1A7A" w:rsidRPr="00E72A68" w:rsidRDefault="008E1A7A" w:rsidP="003C4EE1">
            <w:pPr>
              <w:jc w:val="center"/>
              <w:rPr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День добровольца (волонтера) в России</w:t>
            </w:r>
          </w:p>
        </w:tc>
        <w:tc>
          <w:tcPr>
            <w:tcW w:w="4626" w:type="dxa"/>
          </w:tcPr>
          <w:p w14:paraId="59556339" w14:textId="77777777" w:rsidR="008E1A7A" w:rsidRPr="00E72A68" w:rsidRDefault="008E1A7A" w:rsidP="003C4EE1">
            <w:pPr>
              <w:pStyle w:val="TableParagraph"/>
              <w:numPr>
                <w:ilvl w:val="0"/>
                <w:numId w:val="1"/>
              </w:numPr>
              <w:tabs>
                <w:tab w:val="left" w:pos="34"/>
              </w:tabs>
              <w:spacing w:line="276" w:lineRule="auto"/>
              <w:ind w:left="34" w:right="33"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Беседы с детьми на темы «Легко ли </w:t>
            </w:r>
            <w:r w:rsidRPr="00E72A68">
              <w:rPr>
                <w:rFonts w:ascii="Times New Roman" w:hAnsi="Times New Roman" w:cs="Times New Roman"/>
                <w:w w:val="105"/>
                <w:sz w:val="24"/>
                <w:szCs w:val="24"/>
              </w:rPr>
              <w:t>быть добрым?», «Кто такие волонтеры»</w:t>
            </w:r>
          </w:p>
          <w:p w14:paraId="3BCC7420" w14:textId="77777777" w:rsidR="008E1A7A" w:rsidRPr="00E72A68" w:rsidRDefault="008E1A7A" w:rsidP="003C4EE1">
            <w:pPr>
              <w:pStyle w:val="TableParagraph"/>
              <w:numPr>
                <w:ilvl w:val="0"/>
                <w:numId w:val="1"/>
              </w:numPr>
              <w:tabs>
                <w:tab w:val="left" w:pos="34"/>
              </w:tabs>
              <w:spacing w:line="276" w:lineRule="auto"/>
              <w:ind w:left="34" w:right="33"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«День добрых дел» —оказание помощи малышам в одевании, раздевании</w:t>
            </w:r>
          </w:p>
          <w:p w14:paraId="2D8FB11D" w14:textId="77777777" w:rsidR="008E1A7A" w:rsidRPr="00E72A68" w:rsidRDefault="008E1A7A" w:rsidP="003C4EE1">
            <w:pPr>
              <w:pStyle w:val="TableParagraph"/>
              <w:numPr>
                <w:ilvl w:val="0"/>
                <w:numId w:val="1"/>
              </w:numPr>
              <w:tabs>
                <w:tab w:val="left" w:pos="34"/>
              </w:tabs>
              <w:spacing w:line="276" w:lineRule="auto"/>
              <w:ind w:left="34" w:right="33"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 xml:space="preserve">Создание </w:t>
            </w:r>
            <w:proofErr w:type="spellStart"/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лепбука</w:t>
            </w:r>
            <w:proofErr w:type="spellEnd"/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 «Дружба»</w:t>
            </w:r>
          </w:p>
          <w:p w14:paraId="7C8A75E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Конкурс рисунков, презентаций </w:t>
            </w:r>
            <w:r w:rsidRPr="00E72A68">
              <w:rPr>
                <w:rFonts w:ascii="Times New Roman" w:hAnsi="Times New Roman" w:cs="Times New Roman"/>
                <w:w w:val="115"/>
                <w:sz w:val="24"/>
                <w:szCs w:val="24"/>
              </w:rPr>
              <w:t>и разработок «Я</w:t>
            </w:r>
            <w:r w:rsidRPr="00E72A68">
              <w:rPr>
                <w:rFonts w:ascii="Times New Roman" w:hAnsi="Times New Roman" w:cs="Times New Roman"/>
                <w:w w:val="120"/>
                <w:sz w:val="24"/>
                <w:szCs w:val="24"/>
              </w:rPr>
              <w:t>—</w:t>
            </w:r>
            <w:r w:rsidRPr="00E72A68">
              <w:rPr>
                <w:rFonts w:ascii="Times New Roman" w:hAnsi="Times New Roman" w:cs="Times New Roman"/>
                <w:w w:val="115"/>
                <w:sz w:val="24"/>
                <w:szCs w:val="24"/>
              </w:rPr>
              <w:t>волонтер»</w:t>
            </w:r>
          </w:p>
        </w:tc>
        <w:tc>
          <w:tcPr>
            <w:tcW w:w="2552" w:type="dxa"/>
          </w:tcPr>
          <w:p w14:paraId="66DB27D7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Трудовой десант (акция) «Чистота – в наших руках»</w:t>
            </w:r>
          </w:p>
          <w:p w14:paraId="00945108" w14:textId="77777777" w:rsidR="008E1A7A" w:rsidRPr="00E72A68" w:rsidRDefault="008E1A7A" w:rsidP="003C4EE1">
            <w:pPr>
              <w:pStyle w:val="TableParagraph"/>
              <w:tabs>
                <w:tab w:val="left" w:pos="2302"/>
              </w:tabs>
              <w:spacing w:after="200" w:line="276" w:lineRule="auto"/>
              <w:ind w:right="33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младшая, средняя, старшая, подготовительная группы</w:t>
            </w:r>
          </w:p>
          <w:p w14:paraId="54F53EE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5F7BEB94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Консультация для родителей «Что можно рассказать ребенку о волонтерском движении?»</w:t>
            </w:r>
          </w:p>
          <w:p w14:paraId="30097E22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</w:p>
          <w:p w14:paraId="7738B15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Папка-передвижка «Трудовое воспитание в семье»</w:t>
            </w:r>
            <w:r w:rsidRPr="00E72A68">
              <w:rPr>
                <w:sz w:val="24"/>
                <w:szCs w:val="24"/>
              </w:rPr>
              <w:t xml:space="preserve">  </w:t>
            </w:r>
          </w:p>
        </w:tc>
      </w:tr>
      <w:tr w:rsidR="008E1A7A" w:rsidRPr="00E72A68" w14:paraId="36F9DA19" w14:textId="77777777" w:rsidTr="003C4EE1">
        <w:trPr>
          <w:trHeight w:val="1117"/>
        </w:trPr>
        <w:tc>
          <w:tcPr>
            <w:tcW w:w="1276" w:type="dxa"/>
            <w:vMerge/>
          </w:tcPr>
          <w:p w14:paraId="7FE0B45E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6A7479F9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Духовно- нравственное</w:t>
            </w:r>
          </w:p>
          <w:p w14:paraId="1178412B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</w:t>
            </w:r>
          </w:p>
          <w:p w14:paraId="4D68BDD3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</w:t>
            </w:r>
          </w:p>
          <w:p w14:paraId="46473220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Эстетическое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345AD3BC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декабря</w:t>
            </w:r>
          </w:p>
          <w:p w14:paraId="1B79B289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C2E014" w14:textId="77777777" w:rsidR="008E1A7A" w:rsidRPr="00E72A68" w:rsidRDefault="008E1A7A" w:rsidP="003C4E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Новый год</w:t>
            </w:r>
          </w:p>
        </w:tc>
        <w:tc>
          <w:tcPr>
            <w:tcW w:w="4626" w:type="dxa"/>
          </w:tcPr>
          <w:p w14:paraId="1D1B1C7C" w14:textId="77777777" w:rsidR="008E1A7A" w:rsidRPr="00E72A68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Познавательная беседа: «Что такое Новый год?» «Как люди в Новый год поздравляют друг друга»</w:t>
            </w:r>
          </w:p>
          <w:p w14:paraId="342083E2" w14:textId="77777777" w:rsidR="008E1A7A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Экспериментальная деятельность: «Цветные льдинки» </w:t>
            </w:r>
          </w:p>
          <w:p w14:paraId="5E704FD7" w14:textId="77777777" w:rsidR="008E1A7A" w:rsidRPr="00E72A68" w:rsidRDefault="008E1A7A" w:rsidP="003C4EE1">
            <w:pPr>
              <w:pStyle w:val="TableParagraph"/>
              <w:spacing w:line="276" w:lineRule="auto"/>
              <w:ind w:left="34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proofErr w:type="gramStart"/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« Мыльные</w:t>
            </w:r>
            <w:proofErr w:type="gramEnd"/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 пузыри на морозе»</w:t>
            </w:r>
          </w:p>
          <w:p w14:paraId="15B3C3AC" w14:textId="77777777" w:rsidR="008E1A7A" w:rsidRPr="00E72A68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Труд в природе: уборка снега и льда на участке.</w:t>
            </w:r>
          </w:p>
          <w:p w14:paraId="2C666BC9" w14:textId="77777777" w:rsidR="008E1A7A" w:rsidRPr="00E72A68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Пословицы, поговорки о зиме, зимних забавах.</w:t>
            </w:r>
          </w:p>
          <w:p w14:paraId="7041D0BD" w14:textId="77777777" w:rsidR="008E1A7A" w:rsidRPr="00E72A68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Ср\игра «Почта Мороза» «Праздник в семье» «Наряжаем елочку»</w:t>
            </w:r>
          </w:p>
          <w:p w14:paraId="27F1D0E2" w14:textId="77777777" w:rsidR="008E1A7A" w:rsidRPr="00E72A68" w:rsidRDefault="008E1A7A" w:rsidP="003C4EE1">
            <w:pPr>
              <w:pStyle w:val="TableParagraph"/>
              <w:numPr>
                <w:ilvl w:val="0"/>
                <w:numId w:val="1"/>
              </w:numPr>
              <w:tabs>
                <w:tab w:val="left" w:pos="34"/>
              </w:tabs>
              <w:spacing w:line="276" w:lineRule="auto"/>
              <w:ind w:left="34" w:right="33" w:firstLine="283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Новогодний калейдоскоп стихо</w:t>
            </w:r>
            <w:r>
              <w:rPr>
                <w:rFonts w:ascii="Times New Roman" w:hAnsi="Times New Roman" w:cs="Times New Roman"/>
                <w:w w:val="110"/>
                <w:sz w:val="24"/>
                <w:szCs w:val="24"/>
              </w:rPr>
              <w:t>творений</w:t>
            </w:r>
          </w:p>
        </w:tc>
        <w:tc>
          <w:tcPr>
            <w:tcW w:w="2552" w:type="dxa"/>
          </w:tcPr>
          <w:p w14:paraId="02E72913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Новогодний утренник</w:t>
            </w:r>
          </w:p>
          <w:p w14:paraId="791F6F80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младшая, средняя, старшая, подготовительная группы</w:t>
            </w:r>
          </w:p>
        </w:tc>
        <w:tc>
          <w:tcPr>
            <w:tcW w:w="2268" w:type="dxa"/>
          </w:tcPr>
          <w:p w14:paraId="46058B25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Консультация для родителей «Скоро Новый год»</w:t>
            </w:r>
          </w:p>
          <w:p w14:paraId="5DB7EEC5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</w:p>
          <w:p w14:paraId="744FDDB8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Родительское собрание «Семья и семейные ценности»</w:t>
            </w:r>
          </w:p>
        </w:tc>
      </w:tr>
      <w:tr w:rsidR="008E1A7A" w:rsidRPr="00E72A68" w14:paraId="60365BD7" w14:textId="77777777" w:rsidTr="003C4EE1">
        <w:trPr>
          <w:trHeight w:val="2832"/>
        </w:trPr>
        <w:tc>
          <w:tcPr>
            <w:tcW w:w="1276" w:type="dxa"/>
            <w:vMerge w:val="restart"/>
          </w:tcPr>
          <w:p w14:paraId="2A30CD7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</w:t>
            </w:r>
          </w:p>
        </w:tc>
        <w:tc>
          <w:tcPr>
            <w:tcW w:w="2167" w:type="dxa"/>
          </w:tcPr>
          <w:p w14:paraId="2D474D03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Патриотическое</w:t>
            </w:r>
          </w:p>
          <w:p w14:paraId="23622C75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Познавательное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0850391B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января 2024 г.</w:t>
            </w:r>
          </w:p>
          <w:p w14:paraId="08AB87EB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Рождественские</w:t>
            </w:r>
          </w:p>
        </w:tc>
        <w:tc>
          <w:tcPr>
            <w:tcW w:w="4626" w:type="dxa"/>
          </w:tcPr>
          <w:p w14:paraId="378A044F" w14:textId="77777777" w:rsidR="008E1A7A" w:rsidRPr="00E72A68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Чтение художественной литературы о празднике "Рождество", рассматривание иллюстраций по теме,</w:t>
            </w:r>
            <w:r w:rsidRPr="00E72A68">
              <w:t xml:space="preserve"> </w:t>
            </w: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слушанье музыкальных композиций </w:t>
            </w:r>
          </w:p>
          <w:p w14:paraId="44D41E8B" w14:textId="77777777" w:rsidR="008E1A7A" w:rsidRPr="00E72A68" w:rsidRDefault="008E1A7A" w:rsidP="003C4EE1">
            <w:pPr>
              <w:pStyle w:val="TableParagraph"/>
              <w:spacing w:line="276" w:lineRule="auto"/>
              <w:ind w:left="34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</w:p>
        </w:tc>
        <w:tc>
          <w:tcPr>
            <w:tcW w:w="2552" w:type="dxa"/>
          </w:tcPr>
          <w:p w14:paraId="18A49E27" w14:textId="77777777" w:rsidR="008E1A7A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10"/>
                <w:sz w:val="24"/>
                <w:szCs w:val="24"/>
              </w:rPr>
              <w:t>Выступление и рассказ «Рождественский вертеп»</w:t>
            </w:r>
          </w:p>
          <w:p w14:paraId="7E5407F8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младшая, средняя, старшая, подготовительная группы</w:t>
            </w:r>
          </w:p>
        </w:tc>
        <w:tc>
          <w:tcPr>
            <w:tcW w:w="2268" w:type="dxa"/>
          </w:tcPr>
          <w:p w14:paraId="78C2B212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</w:p>
        </w:tc>
      </w:tr>
      <w:tr w:rsidR="008E1A7A" w:rsidRPr="00E72A68" w14:paraId="778A7A4C" w14:textId="77777777" w:rsidTr="003C4EE1">
        <w:trPr>
          <w:trHeight w:val="3952"/>
        </w:trPr>
        <w:tc>
          <w:tcPr>
            <w:tcW w:w="1276" w:type="dxa"/>
            <w:vMerge/>
          </w:tcPr>
          <w:p w14:paraId="206E385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3F738D3D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Патриотическое</w:t>
            </w:r>
          </w:p>
          <w:p w14:paraId="4EFE22C5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Познавательное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0688AF98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января</w:t>
            </w:r>
          </w:p>
          <w:p w14:paraId="44C50D65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69FB7DA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полного освобождения Ленинграда от фашистской блокады</w:t>
            </w:r>
          </w:p>
          <w:p w14:paraId="485D1012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53E4F44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26" w:type="dxa"/>
          </w:tcPr>
          <w:p w14:paraId="3273BD8B" w14:textId="77777777" w:rsidR="008E1A7A" w:rsidRPr="00E72A68" w:rsidRDefault="008E1A7A" w:rsidP="003C4EE1">
            <w:pPr>
              <w:pStyle w:val="a4"/>
              <w:numPr>
                <w:ilvl w:val="0"/>
                <w:numId w:val="3"/>
              </w:numPr>
              <w:spacing w:after="0"/>
              <w:ind w:left="34" w:firstLine="3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Беседа с </w:t>
            </w:r>
            <w:proofErr w:type="gram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презентациями«</w:t>
            </w:r>
            <w:proofErr w:type="gram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 дней блокады», «Дети блокадного Ленинграда», «Дорога жизни»</w:t>
            </w:r>
          </w:p>
          <w:p w14:paraId="1D3B4F2C" w14:textId="77777777" w:rsidR="008E1A7A" w:rsidRPr="00E72A68" w:rsidRDefault="008E1A7A" w:rsidP="003C4EE1">
            <w:pPr>
              <w:pStyle w:val="a4"/>
              <w:numPr>
                <w:ilvl w:val="0"/>
                <w:numId w:val="3"/>
              </w:numPr>
              <w:spacing w:after="0"/>
              <w:ind w:left="34" w:firstLine="3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Просмотр  иллюстраций</w:t>
            </w:r>
            <w:proofErr w:type="gram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 открыток,  медалей, орденов  военных  лет,  фотографий  о  жизни  в блокадном Ленинграде.  </w:t>
            </w:r>
          </w:p>
          <w:p w14:paraId="0758FE04" w14:textId="77777777" w:rsidR="008E1A7A" w:rsidRPr="00E72A68" w:rsidRDefault="008E1A7A" w:rsidP="003C4EE1">
            <w:pPr>
              <w:pStyle w:val="a4"/>
              <w:numPr>
                <w:ilvl w:val="0"/>
                <w:numId w:val="3"/>
              </w:numPr>
              <w:spacing w:after="0"/>
              <w:ind w:left="34" w:firstLine="3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Рассматривание  пейзажей</w:t>
            </w:r>
            <w:proofErr w:type="gram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(альбом) современного  Санкт-Петербурга, а также города во время ВОВ. </w:t>
            </w:r>
          </w:p>
          <w:p w14:paraId="7C158750" w14:textId="77777777" w:rsidR="008E1A7A" w:rsidRPr="00E72A68" w:rsidRDefault="008E1A7A" w:rsidP="003C4EE1">
            <w:pPr>
              <w:pStyle w:val="TableParagraph"/>
              <w:numPr>
                <w:ilvl w:val="0"/>
                <w:numId w:val="2"/>
              </w:numPr>
              <w:spacing w:line="276" w:lineRule="auto"/>
              <w:ind w:left="34" w:firstLine="326"/>
              <w:jc w:val="both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proofErr w:type="gram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 и</w:t>
            </w:r>
            <w:proofErr w:type="gram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разучивание  стихотворений  Ю.  Шмидта «Вечный огонь». «Пусть летят столетья, пусть летят года»</w:t>
            </w:r>
          </w:p>
        </w:tc>
        <w:tc>
          <w:tcPr>
            <w:tcW w:w="2552" w:type="dxa"/>
          </w:tcPr>
          <w:p w14:paraId="60F4FA2D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 ширмы в приемной группы</w:t>
            </w:r>
          </w:p>
          <w:p w14:paraId="312E82C4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«Мы помним, мы гордимся»</w:t>
            </w:r>
          </w:p>
          <w:p w14:paraId="605B5AB0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старшая, подготовительная группы</w:t>
            </w:r>
          </w:p>
          <w:p w14:paraId="2BB308B3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61910C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(младшая группа в гостях- рассматривание ширмы)</w:t>
            </w:r>
          </w:p>
          <w:p w14:paraId="500640EA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AF53CC2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«Как рассказать ребенку о блокаде Ленинграда?»</w:t>
            </w:r>
          </w:p>
          <w:p w14:paraId="4D289998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999421F" w14:textId="77777777" w:rsidR="008E1A7A" w:rsidRPr="00E72A68" w:rsidRDefault="008E1A7A" w:rsidP="003C4EE1">
            <w:pPr>
              <w:pStyle w:val="TableParagraph"/>
              <w:spacing w:line="276" w:lineRule="auto"/>
              <w:rPr>
                <w:rFonts w:ascii="Times New Roman" w:hAnsi="Times New Roman" w:cs="Times New Roman"/>
                <w:w w:val="110"/>
                <w:sz w:val="24"/>
                <w:szCs w:val="24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Рекомендации к семейным беседам «Беседы о героическом прошлом нашей Родины, о подвигах защитников Родины.»</w:t>
            </w:r>
          </w:p>
        </w:tc>
      </w:tr>
      <w:tr w:rsidR="008E1A7A" w:rsidRPr="00E72A68" w14:paraId="62521B24" w14:textId="77777777" w:rsidTr="003C4EE1">
        <w:trPr>
          <w:trHeight w:val="3952"/>
        </w:trPr>
        <w:tc>
          <w:tcPr>
            <w:tcW w:w="1276" w:type="dxa"/>
          </w:tcPr>
          <w:p w14:paraId="1682AA0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2167" w:type="dxa"/>
          </w:tcPr>
          <w:p w14:paraId="2DC272B1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Патриотическое,</w:t>
            </w: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 познавательное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17B6AC19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февраля</w:t>
            </w:r>
          </w:p>
          <w:p w14:paraId="55F4EC9C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025F8FC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российской науки</w:t>
            </w:r>
          </w:p>
        </w:tc>
        <w:tc>
          <w:tcPr>
            <w:tcW w:w="4626" w:type="dxa"/>
          </w:tcPr>
          <w:p w14:paraId="3BCDACFF" w14:textId="77777777" w:rsidR="008E1A7A" w:rsidRPr="00E72A68" w:rsidRDefault="008E1A7A" w:rsidP="003C4EE1">
            <w:pPr>
              <w:pStyle w:val="TableParagraph"/>
              <w:numPr>
                <w:ilvl w:val="0"/>
                <w:numId w:val="4"/>
              </w:numPr>
              <w:tabs>
                <w:tab w:val="left" w:pos="317"/>
              </w:tabs>
              <w:spacing w:line="276" w:lineRule="auto"/>
              <w:ind w:left="34" w:right="34"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 xml:space="preserve">Проведение опытов с водой, солью, пищевой содой, с пищевыми </w:t>
            </w:r>
            <w:r w:rsidRPr="00E72A68">
              <w:rPr>
                <w:rFonts w:ascii="Times New Roman" w:hAnsi="Times New Roman" w:cs="Times New Roman"/>
                <w:w w:val="105"/>
                <w:sz w:val="24"/>
                <w:szCs w:val="24"/>
              </w:rPr>
              <w:t xml:space="preserve">красителями, мыльными пузырями, с </w:t>
            </w: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воздухом</w:t>
            </w:r>
          </w:p>
          <w:p w14:paraId="5C72771F" w14:textId="77777777" w:rsidR="008E1A7A" w:rsidRPr="00E72A68" w:rsidRDefault="008E1A7A" w:rsidP="003C4EE1">
            <w:pPr>
              <w:pStyle w:val="TableParagraph"/>
              <w:numPr>
                <w:ilvl w:val="0"/>
                <w:numId w:val="4"/>
              </w:numPr>
              <w:tabs>
                <w:tab w:val="left" w:pos="317"/>
              </w:tabs>
              <w:spacing w:line="276" w:lineRule="auto"/>
              <w:ind w:left="34" w:right="34" w:firstLine="28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Виртуальная экскурсия с демонстрацией мультимедийной презентации «Новости российской науки»</w:t>
            </w:r>
          </w:p>
          <w:p w14:paraId="2E50BADA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hAnsi="Times New Roman" w:cs="Times New Roman"/>
                <w:w w:val="110"/>
                <w:sz w:val="24"/>
                <w:szCs w:val="24"/>
              </w:rPr>
              <w:t>Рассматривание альбомов «Ученые и их открытия»</w:t>
            </w:r>
          </w:p>
        </w:tc>
        <w:tc>
          <w:tcPr>
            <w:tcW w:w="2552" w:type="dxa"/>
          </w:tcPr>
          <w:p w14:paraId="6A1D07D2" w14:textId="77777777" w:rsidR="008E1A7A" w:rsidRPr="00E72A68" w:rsidRDefault="008E1A7A" w:rsidP="003C4EE1">
            <w:pPr>
              <w:pStyle w:val="TableParagraph"/>
              <w:tabs>
                <w:tab w:val="left" w:pos="2442"/>
              </w:tabs>
              <w:spacing w:line="276" w:lineRule="auto"/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Развлечение «Фокусы или наука?»</w:t>
            </w:r>
          </w:p>
          <w:p w14:paraId="76C20031" w14:textId="77777777" w:rsidR="008E1A7A" w:rsidRPr="00E72A68" w:rsidRDefault="008E1A7A" w:rsidP="003C4EE1">
            <w:pPr>
              <w:pStyle w:val="TableParagraph"/>
              <w:tabs>
                <w:tab w:val="left" w:pos="2442"/>
              </w:tabs>
              <w:spacing w:line="276" w:lineRule="auto"/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младшая, средняя группы</w:t>
            </w:r>
          </w:p>
          <w:p w14:paraId="0B8E5024" w14:textId="77777777" w:rsidR="008E1A7A" w:rsidRPr="00E72A68" w:rsidRDefault="008E1A7A" w:rsidP="003C4EE1">
            <w:pPr>
              <w:pStyle w:val="TableParagraph"/>
              <w:tabs>
                <w:tab w:val="left" w:pos="2442"/>
              </w:tabs>
              <w:spacing w:line="276" w:lineRule="auto"/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Тематическое занятие «День российской науки»</w:t>
            </w:r>
          </w:p>
          <w:p w14:paraId="6DA51DC3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старшая, подготовительная группы</w:t>
            </w:r>
          </w:p>
        </w:tc>
        <w:tc>
          <w:tcPr>
            <w:tcW w:w="2268" w:type="dxa"/>
          </w:tcPr>
          <w:p w14:paraId="7273B3E1" w14:textId="77777777" w:rsidR="008E1A7A" w:rsidRPr="00E72A68" w:rsidRDefault="008E1A7A" w:rsidP="003C4EE1">
            <w:pPr>
              <w:pStyle w:val="TableParagraph"/>
              <w:tabs>
                <w:tab w:val="left" w:pos="2442"/>
              </w:tabs>
              <w:spacing w:line="276" w:lineRule="auto"/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Помощь родителей в создании альбомов «Ученые и их открытия»</w:t>
            </w:r>
          </w:p>
          <w:p w14:paraId="5BC8AA42" w14:textId="77777777" w:rsidR="008E1A7A" w:rsidRPr="00E72A68" w:rsidRDefault="008E1A7A" w:rsidP="003C4EE1">
            <w:pPr>
              <w:pStyle w:val="TableParagraph"/>
              <w:tabs>
                <w:tab w:val="left" w:pos="2442"/>
              </w:tabs>
              <w:spacing w:line="276" w:lineRule="auto"/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</w:pPr>
          </w:p>
          <w:p w14:paraId="3C3898FE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hAnsi="Times New Roman" w:cs="Times New Roman"/>
                <w:spacing w:val="-1"/>
                <w:w w:val="110"/>
                <w:sz w:val="24"/>
                <w:szCs w:val="24"/>
              </w:rPr>
              <w:t>Папка-передвижка «Малыш —исследователь окружающего мира»</w:t>
            </w:r>
          </w:p>
        </w:tc>
      </w:tr>
      <w:tr w:rsidR="008E1A7A" w:rsidRPr="00E72A68" w14:paraId="492541FE" w14:textId="77777777" w:rsidTr="003C4EE1">
        <w:trPr>
          <w:trHeight w:val="3952"/>
        </w:trPr>
        <w:tc>
          <w:tcPr>
            <w:tcW w:w="1276" w:type="dxa"/>
          </w:tcPr>
          <w:p w14:paraId="02E8303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72287749"/>
          </w:p>
        </w:tc>
        <w:tc>
          <w:tcPr>
            <w:tcW w:w="2167" w:type="dxa"/>
          </w:tcPr>
          <w:p w14:paraId="208F46D0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Патриотическое, Социальное, Познавательное Этико- эстетическое,</w:t>
            </w:r>
          </w:p>
          <w:p w14:paraId="339C6B50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и оздоровительное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12CDAD10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февраля</w:t>
            </w:r>
          </w:p>
          <w:p w14:paraId="7774FFD9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защитника Отечества</w:t>
            </w:r>
          </w:p>
        </w:tc>
        <w:tc>
          <w:tcPr>
            <w:tcW w:w="4626" w:type="dxa"/>
          </w:tcPr>
          <w:p w14:paraId="5E881B25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Беседа «23 февраля – День защитника Отечества» «Наша армия сильна, защищает всех она» «О мужестве и храбрости»</w:t>
            </w:r>
          </w:p>
          <w:p w14:paraId="26864943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Игры «Танкисты», «Пограничники и нарушители», «Ловкие и смелые моряки»</w:t>
            </w:r>
          </w:p>
          <w:p w14:paraId="08B55B9F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Изобразительная деятельность на тему «Военная техника»</w:t>
            </w:r>
          </w:p>
          <w:p w14:paraId="308892CB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Слушание песен про пап, 23 февраля</w:t>
            </w:r>
          </w:p>
        </w:tc>
        <w:tc>
          <w:tcPr>
            <w:tcW w:w="2552" w:type="dxa"/>
          </w:tcPr>
          <w:p w14:paraId="027439C9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досуг</w:t>
            </w:r>
          </w:p>
          <w:p w14:paraId="3FD984CC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родителями «Мой папа!»</w:t>
            </w:r>
          </w:p>
          <w:p w14:paraId="16C86978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средняя, старшая, подготовительная группы</w:t>
            </w:r>
          </w:p>
          <w:p w14:paraId="2182E588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«Подарок папе» творческая работа</w:t>
            </w:r>
          </w:p>
          <w:p w14:paraId="35AC4A14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младшая, средняя, старшая, подготовительная группы</w:t>
            </w:r>
          </w:p>
        </w:tc>
        <w:tc>
          <w:tcPr>
            <w:tcW w:w="2268" w:type="dxa"/>
          </w:tcPr>
          <w:p w14:paraId="2DA2B988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Домашние задание для родителей: показать детям армейские фотографии папы</w:t>
            </w:r>
          </w:p>
          <w:p w14:paraId="56B46F32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Предложить родителям вместе с детьми понаблюдать за военными (выправка, поведение, форма и т.д.)</w:t>
            </w:r>
          </w:p>
          <w:p w14:paraId="631AB45E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28666DF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поделок «День Защитника Отечества»</w:t>
            </w:r>
          </w:p>
        </w:tc>
      </w:tr>
      <w:bookmarkEnd w:id="1"/>
      <w:tr w:rsidR="008E1A7A" w:rsidRPr="00E72A68" w14:paraId="442D8A4B" w14:textId="77777777" w:rsidTr="003C4EE1">
        <w:trPr>
          <w:trHeight w:val="3952"/>
        </w:trPr>
        <w:tc>
          <w:tcPr>
            <w:tcW w:w="1276" w:type="dxa"/>
            <w:vMerge w:val="restart"/>
          </w:tcPr>
          <w:p w14:paraId="356183F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</w:p>
        </w:tc>
        <w:tc>
          <w:tcPr>
            <w:tcW w:w="2167" w:type="dxa"/>
          </w:tcPr>
          <w:p w14:paraId="79107AA3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Патриотическое</w:t>
            </w:r>
          </w:p>
          <w:p w14:paraId="083DAC3D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</w:t>
            </w:r>
          </w:p>
          <w:p w14:paraId="41055EBA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</w:t>
            </w:r>
          </w:p>
          <w:p w14:paraId="060FD2C0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Этико-эстетическое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2814C6AD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марта</w:t>
            </w:r>
          </w:p>
          <w:p w14:paraId="401693CB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D30AE62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женский день</w:t>
            </w:r>
          </w:p>
        </w:tc>
        <w:tc>
          <w:tcPr>
            <w:tcW w:w="4626" w:type="dxa"/>
          </w:tcPr>
          <w:p w14:paraId="0F9EC510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Чтение С. </w:t>
            </w:r>
            <w:proofErr w:type="gram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Тетерин  «</w:t>
            </w:r>
            <w:proofErr w:type="gram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Будет мама очень рада»,  «Моя любимая мама» (стихи и рассказы),  стихи о маме «Ты на свете лучше всех», «Моя мама лучше всех»</w:t>
            </w:r>
          </w:p>
          <w:p w14:paraId="58FABA06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Беседы «Мамин День», «О чем мечтают наши мамы», «Женские профессии», «Мамы всякие важны, мамы всякие нужны», «Почему нужно помогать девочкам и защищать их?»</w:t>
            </w:r>
          </w:p>
          <w:p w14:paraId="25BF4F66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Изготовление подарков «Цветы для мамы»</w:t>
            </w:r>
          </w:p>
        </w:tc>
        <w:tc>
          <w:tcPr>
            <w:tcW w:w="2552" w:type="dxa"/>
          </w:tcPr>
          <w:p w14:paraId="3755C004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Утренник </w:t>
            </w:r>
          </w:p>
          <w:p w14:paraId="6FB429A0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«Праздник мам»</w:t>
            </w:r>
          </w:p>
          <w:p w14:paraId="6DADC699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средняя, старшая, подготовительная группы</w:t>
            </w:r>
          </w:p>
          <w:p w14:paraId="3EA8D5F1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Фотоколлаж «Мамочка любимая»</w:t>
            </w:r>
          </w:p>
          <w:p w14:paraId="6E2449DA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 группа</w:t>
            </w:r>
          </w:p>
        </w:tc>
        <w:tc>
          <w:tcPr>
            <w:tcW w:w="2268" w:type="dxa"/>
          </w:tcPr>
          <w:p w14:paraId="01321F18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для родителей «История возникновения праздника 8 Марта»</w:t>
            </w:r>
          </w:p>
          <w:p w14:paraId="7ADF8899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C884E37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A7A" w:rsidRPr="00E72A68" w14:paraId="183D38E4" w14:textId="77777777" w:rsidTr="003C4EE1">
        <w:trPr>
          <w:trHeight w:val="2818"/>
        </w:trPr>
        <w:tc>
          <w:tcPr>
            <w:tcW w:w="1276" w:type="dxa"/>
            <w:vMerge/>
          </w:tcPr>
          <w:p w14:paraId="221F31E5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21C9DF15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Духовно- нравственное</w:t>
            </w:r>
          </w:p>
          <w:p w14:paraId="587FE7A4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</w:t>
            </w:r>
          </w:p>
          <w:p w14:paraId="3DE67591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</w:t>
            </w:r>
          </w:p>
          <w:p w14:paraId="4D39003C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Этико-эстетическое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1ECADF5B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15-17 марта</w:t>
            </w:r>
          </w:p>
          <w:p w14:paraId="67E76C90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3CCD98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Масленица</w:t>
            </w:r>
          </w:p>
        </w:tc>
        <w:tc>
          <w:tcPr>
            <w:tcW w:w="4626" w:type="dxa"/>
          </w:tcPr>
          <w:p w14:paraId="1BA80EAC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Беседы «Что такое праздник Масленица» «Народные традиции»</w:t>
            </w:r>
          </w:p>
          <w:p w14:paraId="194796C8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Хороводная игра «Едет Масленица»</w:t>
            </w:r>
          </w:p>
          <w:p w14:paraId="6A703645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Подвижные игры: «Гори, гори ясно», «Ручеёк»</w:t>
            </w:r>
          </w:p>
          <w:p w14:paraId="6DDED712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Разучивание песни «Ой, блины мои блины...»</w:t>
            </w:r>
          </w:p>
        </w:tc>
        <w:tc>
          <w:tcPr>
            <w:tcW w:w="2552" w:type="dxa"/>
          </w:tcPr>
          <w:p w14:paraId="18EDBDDC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Развлечение</w:t>
            </w:r>
          </w:p>
          <w:p w14:paraId="73995F2F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Масленица</w:t>
            </w:r>
            <w:proofErr w:type="gram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широкая»</w:t>
            </w:r>
          </w:p>
          <w:p w14:paraId="5DE58C1A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Младшая, средняя, старшая, подготовительная группы</w:t>
            </w:r>
          </w:p>
          <w:p w14:paraId="4A3CAF5D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15206E89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Памятка для родителей «Традиции празднования Масленицы в России»</w:t>
            </w:r>
          </w:p>
        </w:tc>
      </w:tr>
      <w:tr w:rsidR="008E1A7A" w:rsidRPr="00E72A68" w14:paraId="62780A7E" w14:textId="77777777" w:rsidTr="003C4EE1">
        <w:trPr>
          <w:trHeight w:val="3952"/>
        </w:trPr>
        <w:tc>
          <w:tcPr>
            <w:tcW w:w="1276" w:type="dxa"/>
            <w:vMerge/>
          </w:tcPr>
          <w:p w14:paraId="7FBC425D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744AEB2F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Патриотическое</w:t>
            </w:r>
          </w:p>
          <w:p w14:paraId="792D5E96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</w:t>
            </w:r>
          </w:p>
          <w:p w14:paraId="5C928BB7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7D06C29E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27 марта </w:t>
            </w:r>
          </w:p>
          <w:p w14:paraId="0765311F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01A2058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Всемирный день театра</w:t>
            </w:r>
          </w:p>
        </w:tc>
        <w:tc>
          <w:tcPr>
            <w:tcW w:w="4626" w:type="dxa"/>
          </w:tcPr>
          <w:p w14:paraId="15579EA5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Беседы «Что такое театр» «Правила поведения в театре»</w:t>
            </w:r>
          </w:p>
          <w:p w14:paraId="5D6DEF24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Танцевальные импровизации</w:t>
            </w:r>
          </w:p>
          <w:p w14:paraId="5D7C11B1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Игры с куклами би-ба-</w:t>
            </w:r>
            <w:proofErr w:type="spellStart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</w:t>
            </w:r>
            <w:proofErr w:type="spellEnd"/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плоскостным театром, пальчиковыми игрушками, конусными куклами</w:t>
            </w:r>
          </w:p>
        </w:tc>
        <w:tc>
          <w:tcPr>
            <w:tcW w:w="2552" w:type="dxa"/>
          </w:tcPr>
          <w:p w14:paraId="7BBF966D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Театральные представления в группах</w:t>
            </w:r>
          </w:p>
          <w:p w14:paraId="7FFADFB6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артисты-старшая, подготовительная группы</w:t>
            </w:r>
          </w:p>
          <w:p w14:paraId="56653CBB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зрители- младшая, средняя группы</w:t>
            </w:r>
          </w:p>
        </w:tc>
        <w:tc>
          <w:tcPr>
            <w:tcW w:w="2268" w:type="dxa"/>
          </w:tcPr>
          <w:p w14:paraId="04D7B644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Совместное с родителями изготовление масок и атрибутов для театральных игр</w:t>
            </w:r>
          </w:p>
        </w:tc>
      </w:tr>
      <w:tr w:rsidR="008E1A7A" w:rsidRPr="00E72A68" w14:paraId="002673C4" w14:textId="77777777" w:rsidTr="003C4EE1">
        <w:trPr>
          <w:trHeight w:val="3952"/>
        </w:trPr>
        <w:tc>
          <w:tcPr>
            <w:tcW w:w="1276" w:type="dxa"/>
            <w:vMerge w:val="restart"/>
          </w:tcPr>
          <w:p w14:paraId="32378207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72288803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прель</w:t>
            </w:r>
          </w:p>
        </w:tc>
        <w:tc>
          <w:tcPr>
            <w:tcW w:w="2167" w:type="dxa"/>
          </w:tcPr>
          <w:p w14:paraId="168422DC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 Трудовое,</w:t>
            </w:r>
          </w:p>
          <w:p w14:paraId="6639FD01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Этико-эстетическое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59ABFA36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апреля</w:t>
            </w:r>
          </w:p>
          <w:p w14:paraId="35AAC435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35EFE1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Всемирный день авиации и космонавтики</w:t>
            </w:r>
          </w:p>
          <w:p w14:paraId="774087A4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1A096FE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костюмов «Космическое дефиле»</w:t>
            </w:r>
          </w:p>
        </w:tc>
        <w:tc>
          <w:tcPr>
            <w:tcW w:w="4626" w:type="dxa"/>
          </w:tcPr>
          <w:p w14:paraId="08CD3DDB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Просмотр видеофильма (о космосе, космических явлениях, первых космонавтах)</w:t>
            </w:r>
          </w:p>
          <w:p w14:paraId="44CABB26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Конструирование ракет</w:t>
            </w:r>
          </w:p>
          <w:p w14:paraId="307A75D0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Ср\игры «Космонавты тренируются», «Космодром»</w:t>
            </w:r>
          </w:p>
          <w:p w14:paraId="650675FE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Рассматривание энциклопедий и отгадывание загадок по теме «Космос»</w:t>
            </w:r>
          </w:p>
        </w:tc>
        <w:tc>
          <w:tcPr>
            <w:tcW w:w="2552" w:type="dxa"/>
          </w:tcPr>
          <w:p w14:paraId="43E96B6A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семейных поделок «Космическое путешествие»</w:t>
            </w:r>
          </w:p>
          <w:p w14:paraId="6CCA88B0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младшая, средняя, старшая, подготовительная группы</w:t>
            </w:r>
          </w:p>
          <w:p w14:paraId="30EAB735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костюмов «Космическое дефиле»</w:t>
            </w:r>
          </w:p>
        </w:tc>
        <w:tc>
          <w:tcPr>
            <w:tcW w:w="2268" w:type="dxa"/>
          </w:tcPr>
          <w:p w14:paraId="37833C0E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родителей в семейной выставке поделок на тему Космос</w:t>
            </w:r>
          </w:p>
          <w:p w14:paraId="40A3A9B8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1B2E05E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Папка-передвижка «Детям о космосе»</w:t>
            </w:r>
          </w:p>
          <w:p w14:paraId="26565EE6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A8374D8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родителей в создании костюмов для детей</w:t>
            </w:r>
          </w:p>
        </w:tc>
      </w:tr>
      <w:tr w:rsidR="008E1A7A" w:rsidRPr="00E72A68" w14:paraId="0D20FC25" w14:textId="77777777" w:rsidTr="003C4EE1">
        <w:trPr>
          <w:trHeight w:val="2109"/>
        </w:trPr>
        <w:tc>
          <w:tcPr>
            <w:tcW w:w="1276" w:type="dxa"/>
            <w:vMerge/>
          </w:tcPr>
          <w:p w14:paraId="5E33CBE4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0421D1AF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 Трудовое,</w:t>
            </w:r>
          </w:p>
          <w:p w14:paraId="2075DEFF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Этико-эстетическое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64F8ADDB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апреля</w:t>
            </w:r>
          </w:p>
          <w:p w14:paraId="3332A6DE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Международный день танца</w:t>
            </w:r>
          </w:p>
        </w:tc>
        <w:tc>
          <w:tcPr>
            <w:tcW w:w="4626" w:type="dxa"/>
          </w:tcPr>
          <w:p w14:paraId="3938533D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Знакомство с историей праздника</w:t>
            </w:r>
          </w:p>
          <w:p w14:paraId="40DE14AA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Просмотр презентации о разнообразии видов танцев</w:t>
            </w:r>
          </w:p>
          <w:p w14:paraId="22CB9EDE" w14:textId="77777777" w:rsidR="008E1A7A" w:rsidRPr="00E72A68" w:rsidRDefault="008E1A7A" w:rsidP="003C4EE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-   Разучивание движений к групповому выступлению</w:t>
            </w:r>
          </w:p>
        </w:tc>
        <w:tc>
          <w:tcPr>
            <w:tcW w:w="2552" w:type="dxa"/>
          </w:tcPr>
          <w:p w14:paraId="789A6DB5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Украшение зала к празднику</w:t>
            </w:r>
          </w:p>
          <w:p w14:paraId="576FA865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719C1D67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и помощь родителей в создании костюмов и атрибутов для группового выступления</w:t>
            </w:r>
          </w:p>
        </w:tc>
      </w:tr>
      <w:bookmarkEnd w:id="2"/>
      <w:tr w:rsidR="008E1A7A" w:rsidRPr="00E72A68" w14:paraId="60BCA655" w14:textId="77777777" w:rsidTr="003C4EE1">
        <w:trPr>
          <w:trHeight w:val="3952"/>
        </w:trPr>
        <w:tc>
          <w:tcPr>
            <w:tcW w:w="1276" w:type="dxa"/>
            <w:vMerge w:val="restart"/>
          </w:tcPr>
          <w:p w14:paraId="4575D781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72A68">
              <w:rPr>
                <w:rFonts w:ascii="Times New Roman" w:hAnsi="Times New Roman" w:cs="Times New Roman"/>
                <w:sz w:val="24"/>
                <w:szCs w:val="24"/>
              </w:rPr>
              <w:t>ай</w:t>
            </w:r>
          </w:p>
        </w:tc>
        <w:tc>
          <w:tcPr>
            <w:tcW w:w="2167" w:type="dxa"/>
          </w:tcPr>
          <w:p w14:paraId="54D95551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Трудовое, Познавательное Эстетическое Социальное</w:t>
            </w:r>
          </w:p>
        </w:tc>
        <w:tc>
          <w:tcPr>
            <w:tcW w:w="2387" w:type="dxa"/>
            <w:shd w:val="clear" w:color="auto" w:fill="FFFFFF" w:themeFill="background1"/>
          </w:tcPr>
          <w:p w14:paraId="30AADC05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неделя мая</w:t>
            </w:r>
          </w:p>
          <w:p w14:paraId="25C76C42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90DB8B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Праздник весны и труда</w:t>
            </w:r>
          </w:p>
        </w:tc>
        <w:tc>
          <w:tcPr>
            <w:tcW w:w="4626" w:type="dxa"/>
          </w:tcPr>
          <w:p w14:paraId="46434CD8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Рассматривание иллюстраций на тему: «1 мая - праздник весны и труда», «Голубь- символ мира», «1 мая - праздник трудящихся», «Профессии»</w:t>
            </w:r>
          </w:p>
          <w:p w14:paraId="1EE7E34C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Слушание и исполнение песен о весне и труде, слушание музыки о весне</w:t>
            </w:r>
          </w:p>
          <w:p w14:paraId="41079282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Знакомство с пословицами и поговорками о труде</w:t>
            </w:r>
          </w:p>
        </w:tc>
        <w:tc>
          <w:tcPr>
            <w:tcW w:w="2552" w:type="dxa"/>
          </w:tcPr>
          <w:p w14:paraId="5A8C4C08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Фотоколлаж «Профессии в моей семье»</w:t>
            </w:r>
          </w:p>
          <w:p w14:paraId="534DC1B2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младшая, средняя группы</w:t>
            </w:r>
          </w:p>
          <w:p w14:paraId="690CADFE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рисунков «Моя будущая профессия»</w:t>
            </w:r>
          </w:p>
          <w:p w14:paraId="267BCB6E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старшая, подготовительная группы</w:t>
            </w:r>
          </w:p>
        </w:tc>
        <w:tc>
          <w:tcPr>
            <w:tcW w:w="2268" w:type="dxa"/>
          </w:tcPr>
          <w:p w14:paraId="763812D9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родителей в создании фотоколлажа «Профессии в моей семье»</w:t>
            </w:r>
          </w:p>
          <w:p w14:paraId="60381181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0479AC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A7A" w:rsidRPr="00E72A68" w14:paraId="44794B82" w14:textId="77777777" w:rsidTr="003C4EE1">
        <w:trPr>
          <w:trHeight w:val="3102"/>
        </w:trPr>
        <w:tc>
          <w:tcPr>
            <w:tcW w:w="1276" w:type="dxa"/>
            <w:vMerge/>
          </w:tcPr>
          <w:p w14:paraId="4045E578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5480F739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 Эстетическое Социальное</w:t>
            </w:r>
          </w:p>
        </w:tc>
        <w:tc>
          <w:tcPr>
            <w:tcW w:w="2387" w:type="dxa"/>
          </w:tcPr>
          <w:p w14:paraId="72991C3F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мая</w:t>
            </w:r>
          </w:p>
          <w:p w14:paraId="76DD9538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DB27AC2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Пасха</w:t>
            </w:r>
          </w:p>
        </w:tc>
        <w:tc>
          <w:tcPr>
            <w:tcW w:w="4626" w:type="dxa"/>
          </w:tcPr>
          <w:p w14:paraId="331C303B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Беседы «Что такое пасха?»  «Почему мы красим яйца?»</w:t>
            </w:r>
          </w:p>
          <w:p w14:paraId="5B731369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Пасхальные игры «Катание яиц», «Чиж», «Летели две птички»</w:t>
            </w:r>
          </w:p>
          <w:p w14:paraId="68BC8406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2321D510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«Украшаем пасхальные яйца», «Пасхальный кулич»</w:t>
            </w:r>
          </w:p>
          <w:p w14:paraId="63F79C74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младшая, средняя старшая, подготовительная группы</w:t>
            </w:r>
          </w:p>
          <w:p w14:paraId="2D39FF95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</w:tcPr>
          <w:p w14:paraId="250ED11F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для родителей «Как объяснить ребенку, что такое Пасха?»</w:t>
            </w:r>
          </w:p>
        </w:tc>
      </w:tr>
      <w:tr w:rsidR="008E1A7A" w:rsidRPr="00E72A68" w14:paraId="29BBBB61" w14:textId="77777777" w:rsidTr="003C4EE1">
        <w:trPr>
          <w:trHeight w:val="3952"/>
        </w:trPr>
        <w:tc>
          <w:tcPr>
            <w:tcW w:w="1276" w:type="dxa"/>
          </w:tcPr>
          <w:p w14:paraId="7C528B5F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05B9B0DA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Познавательное, Патриотическое, Социальное</w:t>
            </w:r>
          </w:p>
        </w:tc>
        <w:tc>
          <w:tcPr>
            <w:tcW w:w="2387" w:type="dxa"/>
          </w:tcPr>
          <w:p w14:paraId="3FC2600E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мая</w:t>
            </w:r>
          </w:p>
          <w:p w14:paraId="1EEBD028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79D448E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День победы </w:t>
            </w:r>
          </w:p>
          <w:p w14:paraId="475BD400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</w:t>
            </w:r>
          </w:p>
          <w:p w14:paraId="28E0EABA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«Бессмертный полк России»</w:t>
            </w:r>
          </w:p>
        </w:tc>
        <w:tc>
          <w:tcPr>
            <w:tcW w:w="4626" w:type="dxa"/>
          </w:tcPr>
          <w:p w14:paraId="5799BC88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Оформление в группах уголков по патриотическому воспитанию:</w:t>
            </w:r>
          </w:p>
          <w:p w14:paraId="3FE29AE0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«Защитники Отечества с Древней Руси до наших дней», «Слава героям землякам»</w:t>
            </w:r>
          </w:p>
          <w:p w14:paraId="735C6BAC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Беседы «День Победы 9 Мая», «История георгиевской ленточки»</w:t>
            </w:r>
          </w:p>
          <w:p w14:paraId="3B9B9FB1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Слушание музыки Ф. Шуберт «Военный марш», А. Пахмутова «Богатырская наша сила»</w:t>
            </w:r>
          </w:p>
          <w:p w14:paraId="5C4A2D07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Рассматривание картины В. М. Васнецова «Богатыри»</w:t>
            </w:r>
          </w:p>
          <w:p w14:paraId="24AE5CAE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Презентация «Символы Победы - ордена, медали и знамена»</w:t>
            </w:r>
          </w:p>
        </w:tc>
        <w:tc>
          <w:tcPr>
            <w:tcW w:w="2552" w:type="dxa"/>
          </w:tcPr>
          <w:p w14:paraId="502651B5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Праздничный концерт «Спасибо за мир!»</w:t>
            </w:r>
          </w:p>
          <w:p w14:paraId="69196611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старшая, подготовительная группы</w:t>
            </w:r>
          </w:p>
          <w:p w14:paraId="0E6D87CD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акции «Бессмертный полк в России» в соцсетях</w:t>
            </w:r>
          </w:p>
          <w:p w14:paraId="1AFF6CFC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младшая, средняя, старшая, подготовительная группы</w:t>
            </w:r>
          </w:p>
        </w:tc>
        <w:tc>
          <w:tcPr>
            <w:tcW w:w="2268" w:type="dxa"/>
          </w:tcPr>
          <w:p w14:paraId="5404CB26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акции совместно</w:t>
            </w:r>
          </w:p>
          <w:p w14:paraId="56F25535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родителями «Наши ветераны» (подбор материала и составление альбомов родителями совместно с воспитанниками о родственниках, соседях, знакомых воевавших в годы ВОВ)</w:t>
            </w:r>
          </w:p>
        </w:tc>
      </w:tr>
      <w:tr w:rsidR="008E1A7A" w:rsidRPr="00E72A68" w14:paraId="5F1E8D60" w14:textId="77777777" w:rsidTr="003C4EE1">
        <w:trPr>
          <w:trHeight w:val="3952"/>
        </w:trPr>
        <w:tc>
          <w:tcPr>
            <w:tcW w:w="1276" w:type="dxa"/>
          </w:tcPr>
          <w:p w14:paraId="22104C03" w14:textId="77777777" w:rsidR="008E1A7A" w:rsidRPr="00E72A68" w:rsidRDefault="008E1A7A" w:rsidP="003C4E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7" w:type="dxa"/>
          </w:tcPr>
          <w:p w14:paraId="6640C569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Познавательное Эстетическое Социальное</w:t>
            </w:r>
          </w:p>
        </w:tc>
        <w:tc>
          <w:tcPr>
            <w:tcW w:w="2387" w:type="dxa"/>
          </w:tcPr>
          <w:p w14:paraId="5DE2416F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мая</w:t>
            </w:r>
          </w:p>
          <w:p w14:paraId="4BF51591" w14:textId="77777777" w:rsidR="008E1A7A" w:rsidRPr="00E72A68" w:rsidRDefault="008E1A7A" w:rsidP="003C4EE1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 талантов «Ты Супер!»</w:t>
            </w:r>
          </w:p>
        </w:tc>
        <w:tc>
          <w:tcPr>
            <w:tcW w:w="4626" w:type="dxa"/>
          </w:tcPr>
          <w:p w14:paraId="14493824" w14:textId="77777777" w:rsidR="008E1A7A" w:rsidRPr="00E72A68" w:rsidRDefault="008E1A7A" w:rsidP="003C4EE1">
            <w:pPr>
              <w:pStyle w:val="a4"/>
              <w:spacing w:after="0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Просмотр фрагментов телепередач с участием детей</w:t>
            </w:r>
          </w:p>
        </w:tc>
        <w:tc>
          <w:tcPr>
            <w:tcW w:w="2552" w:type="dxa"/>
          </w:tcPr>
          <w:p w14:paraId="57FB7619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Украшение зала</w:t>
            </w:r>
          </w:p>
          <w:p w14:paraId="64EE7FB0" w14:textId="77777777" w:rsidR="008E1A7A" w:rsidRPr="00E72A68" w:rsidRDefault="008E1A7A" w:rsidP="003C4EE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Фестиваля талантов «Ты Супер!»</w:t>
            </w:r>
          </w:p>
        </w:tc>
        <w:tc>
          <w:tcPr>
            <w:tcW w:w="2268" w:type="dxa"/>
          </w:tcPr>
          <w:p w14:paraId="2CA55E47" w14:textId="77777777" w:rsidR="008E1A7A" w:rsidRPr="00E72A68" w:rsidRDefault="008E1A7A" w:rsidP="003C4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2A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родителей в создании номеров, видеороликов, костюмов и атрибутов для выступления детей</w:t>
            </w:r>
          </w:p>
        </w:tc>
      </w:tr>
      <w:bookmarkEnd w:id="0"/>
    </w:tbl>
    <w:p w14:paraId="322295EF" w14:textId="77777777" w:rsidR="008E1A7A" w:rsidRPr="00E72A68" w:rsidRDefault="008E1A7A" w:rsidP="008E1A7A">
      <w:pPr>
        <w:rPr>
          <w:rFonts w:ascii="Times New Roman" w:hAnsi="Times New Roman" w:cs="Times New Roman"/>
          <w:sz w:val="24"/>
          <w:szCs w:val="24"/>
        </w:rPr>
      </w:pPr>
    </w:p>
    <w:p w14:paraId="73DEC78A" w14:textId="77777777" w:rsidR="008E1A7A" w:rsidRPr="00E72A68" w:rsidRDefault="008E1A7A" w:rsidP="008E1A7A">
      <w:pPr>
        <w:rPr>
          <w:rFonts w:ascii="Times New Roman" w:hAnsi="Times New Roman" w:cs="Times New Roman"/>
          <w:sz w:val="24"/>
          <w:szCs w:val="24"/>
        </w:rPr>
      </w:pPr>
    </w:p>
    <w:p w14:paraId="1EF09997" w14:textId="77777777" w:rsidR="001607BA" w:rsidRDefault="001607BA"/>
    <w:sectPr w:rsidR="001607BA" w:rsidSect="0019278E">
      <w:pgSz w:w="16838" w:h="11906" w:orient="landscape"/>
      <w:pgMar w:top="567" w:right="1134" w:bottom="56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107ED"/>
    <w:multiLevelType w:val="hybridMultilevel"/>
    <w:tmpl w:val="75E43680"/>
    <w:lvl w:ilvl="0" w:tplc="B8EA856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pacing w:val="-16"/>
        <w:w w:val="99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E710B6"/>
    <w:multiLevelType w:val="hybridMultilevel"/>
    <w:tmpl w:val="91D4ED80"/>
    <w:lvl w:ilvl="0" w:tplc="B8EA856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pacing w:val="-16"/>
        <w:w w:val="99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60638E"/>
    <w:multiLevelType w:val="hybridMultilevel"/>
    <w:tmpl w:val="32FE8F0C"/>
    <w:lvl w:ilvl="0" w:tplc="B8EA856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pacing w:val="-16"/>
        <w:w w:val="99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3B5212"/>
    <w:multiLevelType w:val="hybridMultilevel"/>
    <w:tmpl w:val="89C8511E"/>
    <w:lvl w:ilvl="0" w:tplc="B8EA8566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  <w:spacing w:val="-16"/>
        <w:w w:val="99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988"/>
    <w:rsid w:val="001607BA"/>
    <w:rsid w:val="00404988"/>
    <w:rsid w:val="007A2CBB"/>
    <w:rsid w:val="008E1A7A"/>
    <w:rsid w:val="00F33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65394"/>
  <w15:chartTrackingRefBased/>
  <w15:docId w15:val="{E915B440-914F-4ABF-8BBC-0F7A2EBD2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A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1A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8E1A7A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</w:rPr>
  </w:style>
  <w:style w:type="paragraph" w:styleId="a4">
    <w:name w:val="List Paragraph"/>
    <w:basedOn w:val="a"/>
    <w:uiPriority w:val="34"/>
    <w:qFormat/>
    <w:rsid w:val="008E1A7A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2429</Words>
  <Characters>13849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2025-02-07T09:15:00Z</dcterms:created>
  <dcterms:modified xsi:type="dcterms:W3CDTF">2025-02-07T09:31:00Z</dcterms:modified>
</cp:coreProperties>
</file>